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56" w:beforeAutospacing="0" w:after="0" w:afterAutospacing="0" w:line="920" w:lineRule="exact"/>
        <w:jc w:val="center"/>
        <w:textAlignment w:val="baseline"/>
        <w:rPr>
          <w:rFonts w:ascii="黑体" w:hAnsi="华文细黑" w:eastAsia="黑体"/>
          <w:b w:val="0"/>
          <w:i w:val="0"/>
          <w:caps w:val="0"/>
          <w:spacing w:val="0"/>
          <w:w w:val="100"/>
          <w:sz w:val="52"/>
          <w:szCs w:val="52"/>
        </w:rPr>
      </w:pPr>
      <w:r>
        <w:rPr>
          <w:rFonts w:hint="eastAsia" w:ascii="黑体" w:hAnsi="华文细黑" w:eastAsia="黑体"/>
          <w:b w:val="0"/>
          <w:i w:val="0"/>
          <w:caps w:val="0"/>
          <w:spacing w:val="0"/>
          <w:w w:val="100"/>
          <w:sz w:val="52"/>
          <w:szCs w:val="52"/>
          <w:lang w:val="en-US" w:eastAsia="zh-CN"/>
        </w:rPr>
        <w:t>盐城展会</w:t>
      </w:r>
      <w:r>
        <w:rPr>
          <w:rFonts w:hint="eastAsia" w:ascii="黑体" w:hAnsi="华文细黑" w:eastAsia="黑体"/>
          <w:b w:val="0"/>
          <w:i w:val="0"/>
          <w:caps w:val="0"/>
          <w:spacing w:val="0"/>
          <w:w w:val="100"/>
          <w:sz w:val="52"/>
          <w:szCs w:val="52"/>
        </w:rPr>
        <w:t>参展申请表</w:t>
      </w:r>
    </w:p>
    <w:p>
      <w:pPr>
        <w:tabs>
          <w:tab w:val="left" w:pos="180"/>
        </w:tabs>
        <w:snapToGrid/>
        <w:spacing w:before="0" w:beforeAutospacing="0" w:after="0" w:afterAutospacing="0" w:line="540" w:lineRule="exact"/>
        <w:ind w:firstLine="1400" w:firstLineChars="500"/>
        <w:jc w:val="both"/>
        <w:textAlignment w:val="baseline"/>
        <w:rPr>
          <w:rFonts w:hint="eastAsia" w:ascii="黑体" w:eastAsia="黑体"/>
          <w:b w:val="0"/>
          <w:i w:val="0"/>
          <w:caps w:val="0"/>
          <w:spacing w:val="0"/>
          <w:w w:val="100"/>
          <w:sz w:val="28"/>
        </w:rPr>
      </w:pPr>
      <w:r>
        <w:rPr>
          <w:rFonts w:hint="eastAsia" w:ascii="黑体" w:eastAsia="黑体"/>
          <w:b w:val="0"/>
          <w:i w:val="0"/>
          <w:caps w:val="0"/>
          <w:spacing w:val="0"/>
          <w:w w:val="100"/>
          <w:sz w:val="28"/>
        </w:rPr>
        <w:t>时 间：</w:t>
      </w:r>
      <w:r>
        <w:rPr>
          <w:rFonts w:hint="eastAsia"/>
          <w:b w:val="0"/>
          <w:i w:val="0"/>
          <w:caps w:val="0"/>
          <w:spacing w:val="0"/>
          <w:w w:val="100"/>
          <w:sz w:val="28"/>
        </w:rPr>
        <w:t>2023年</w:t>
      </w:r>
      <w:r>
        <w:rPr>
          <w:rFonts w:hint="eastAsia"/>
          <w:b w:val="0"/>
          <w:i w:val="0"/>
          <w:caps w:val="0"/>
          <w:spacing w:val="0"/>
          <w:w w:val="100"/>
          <w:sz w:val="28"/>
          <w:lang w:val="en-US" w:eastAsia="zh-CN"/>
        </w:rPr>
        <w:t>12</w:t>
      </w:r>
      <w:r>
        <w:rPr>
          <w:rFonts w:hint="eastAsia"/>
          <w:b w:val="0"/>
          <w:i w:val="0"/>
          <w:caps w:val="0"/>
          <w:spacing w:val="0"/>
          <w:w w:val="100"/>
          <w:sz w:val="28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8"/>
          <w:lang w:val="en-US" w:eastAsia="zh-CN"/>
        </w:rPr>
        <w:t>3</w:t>
      </w:r>
      <w:r>
        <w:rPr>
          <w:rFonts w:hint="eastAsia"/>
          <w:b w:val="0"/>
          <w:i w:val="0"/>
          <w:caps w:val="0"/>
          <w:spacing w:val="0"/>
          <w:w w:val="100"/>
          <w:sz w:val="28"/>
        </w:rPr>
        <w:t>-</w:t>
      </w:r>
      <w:r>
        <w:rPr>
          <w:rFonts w:hint="eastAsia"/>
          <w:b w:val="0"/>
          <w:i w:val="0"/>
          <w:caps w:val="0"/>
          <w:spacing w:val="0"/>
          <w:w w:val="100"/>
          <w:sz w:val="28"/>
          <w:lang w:val="en-US" w:eastAsia="zh-CN"/>
        </w:rPr>
        <w:t>5日</w:t>
      </w:r>
      <w:r>
        <w:rPr>
          <w:rFonts w:hint="eastAsia" w:ascii="黑体" w:eastAsia="黑体"/>
          <w:b w:val="0"/>
          <w:i w:val="0"/>
          <w:caps w:val="0"/>
          <w:spacing w:val="0"/>
          <w:w w:val="100"/>
          <w:sz w:val="28"/>
          <w:lang w:val="en-US" w:eastAsia="zh-CN"/>
        </w:rPr>
        <w:t xml:space="preserve">     </w:t>
      </w:r>
      <w:r>
        <w:rPr>
          <w:rFonts w:hint="eastAsia" w:ascii="黑体" w:eastAsia="黑体"/>
          <w:b w:val="0"/>
          <w:i w:val="0"/>
          <w:caps w:val="0"/>
          <w:spacing w:val="0"/>
          <w:w w:val="100"/>
          <w:sz w:val="28"/>
        </w:rPr>
        <w:t xml:space="preserve"> 地 点：</w:t>
      </w:r>
      <w:r>
        <w:rPr>
          <w:rFonts w:hint="eastAsia" w:ascii="黑体" w:eastAsia="黑体"/>
          <w:b w:val="0"/>
          <w:i w:val="0"/>
          <w:caps w:val="0"/>
          <w:spacing w:val="0"/>
          <w:w w:val="100"/>
          <w:sz w:val="28"/>
          <w:lang w:val="en-US" w:eastAsia="zh-CN"/>
        </w:rPr>
        <w:t>盐城</w:t>
      </w:r>
      <w:r>
        <w:rPr>
          <w:rFonts w:hint="eastAsia" w:ascii="黑体" w:eastAsia="黑体"/>
          <w:b w:val="0"/>
          <w:i w:val="0"/>
          <w:caps w:val="0"/>
          <w:spacing w:val="0"/>
          <w:w w:val="100"/>
          <w:sz w:val="28"/>
        </w:rPr>
        <w:t>国际会展中心</w:t>
      </w:r>
    </w:p>
    <w:p>
      <w:pPr>
        <w:tabs>
          <w:tab w:val="left" w:pos="180"/>
        </w:tabs>
        <w:snapToGrid/>
        <w:spacing w:before="0" w:beforeAutospacing="0" w:after="0" w:afterAutospacing="0" w:line="540" w:lineRule="exact"/>
        <w:jc w:val="center"/>
        <w:textAlignment w:val="baseline"/>
        <w:rPr>
          <w:rFonts w:hint="default" w:ascii="黑体" w:eastAsia="黑体"/>
          <w:b w:val="0"/>
          <w:i w:val="0"/>
          <w:caps w:val="0"/>
          <w:spacing w:val="0"/>
          <w:w w:val="100"/>
          <w:sz w:val="28"/>
          <w:lang w:val="en-US" w:eastAsia="zh-CN"/>
        </w:rPr>
      </w:pPr>
    </w:p>
    <w:tbl>
      <w:tblPr>
        <w:tblStyle w:val="2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653"/>
        <w:gridCol w:w="1186"/>
        <w:gridCol w:w="1155"/>
        <w:gridCol w:w="711"/>
        <w:gridCol w:w="1186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29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单位名称</w:t>
            </w:r>
          </w:p>
        </w:tc>
        <w:tc>
          <w:tcPr>
            <w:tcW w:w="470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法人代表</w:t>
            </w:r>
          </w:p>
        </w:tc>
        <w:tc>
          <w:tcPr>
            <w:tcW w:w="2137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29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单位地址</w:t>
            </w:r>
          </w:p>
        </w:tc>
        <w:tc>
          <w:tcPr>
            <w:tcW w:w="470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邮编</w:t>
            </w:r>
          </w:p>
        </w:tc>
        <w:tc>
          <w:tcPr>
            <w:tcW w:w="2137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29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联 系 人</w:t>
            </w:r>
          </w:p>
        </w:tc>
        <w:tc>
          <w:tcPr>
            <w:tcW w:w="1653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办公电话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传真</w:t>
            </w:r>
          </w:p>
        </w:tc>
        <w:tc>
          <w:tcPr>
            <w:tcW w:w="2137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29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手机</w:t>
            </w:r>
          </w:p>
        </w:tc>
        <w:tc>
          <w:tcPr>
            <w:tcW w:w="1653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邮件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网址</w:t>
            </w:r>
          </w:p>
        </w:tc>
        <w:tc>
          <w:tcPr>
            <w:tcW w:w="2137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229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单位类型</w:t>
            </w:r>
          </w:p>
        </w:tc>
        <w:tc>
          <w:tcPr>
            <w:tcW w:w="1653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参展产品</w:t>
            </w:r>
          </w:p>
        </w:tc>
        <w:tc>
          <w:tcPr>
            <w:tcW w:w="5189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229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单位简介</w:t>
            </w:r>
          </w:p>
        </w:tc>
        <w:tc>
          <w:tcPr>
            <w:tcW w:w="8028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300字文字介绍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  <w:jc w:val="center"/>
        </w:trPr>
        <w:tc>
          <w:tcPr>
            <w:tcW w:w="1229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参展项目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请填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所需项别</w:t>
            </w:r>
          </w:p>
        </w:tc>
        <w:tc>
          <w:tcPr>
            <w:tcW w:w="802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652"/>
              </w:tabs>
              <w:spacing w:line="52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标准展区：3m×3m展位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个，展位号：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，费用：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  <w:p>
            <w:pPr>
              <w:spacing w:line="52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形象展区：展位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面积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，展位号：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，费用：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元</w:t>
            </w:r>
          </w:p>
          <w:p>
            <w:pPr>
              <w:spacing w:line="52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会刊广告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项，费用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元；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29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备 注</w:t>
            </w:r>
          </w:p>
        </w:tc>
        <w:tc>
          <w:tcPr>
            <w:tcW w:w="8028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楷体_GB2312"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229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费用</w:t>
            </w: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支付细则</w:t>
            </w:r>
          </w:p>
        </w:tc>
        <w:tc>
          <w:tcPr>
            <w:tcW w:w="8028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费用总额（大写）：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，小写：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</w:rPr>
              <w:t>元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  <w:lang w:val="en-US" w:eastAsia="zh-CN"/>
              </w:rPr>
              <w:t>整</w:t>
            </w:r>
          </w:p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华文细黑" w:hAnsi="华文细黑" w:eastAsia="华文细黑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付款方式：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u w:val="single" w:color="FF0000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u w:val="single" w:color="000000"/>
              </w:rPr>
              <w:t xml:space="preserve">                        </w:t>
            </w:r>
            <w:r>
              <w:rPr>
                <w:rFonts w:hint="eastAsia" w:ascii="华文细黑" w:hAnsi="华文细黑" w:eastAsia="华文细黑"/>
                <w:b w:val="0"/>
                <w:i w:val="0"/>
                <w:caps w:val="0"/>
                <w:spacing w:val="0"/>
                <w:w w:val="100"/>
                <w:sz w:val="24"/>
                <w:u w:val="single" w:color="000000"/>
              </w:rPr>
              <w:t xml:space="preserve">  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组委会指定汇款专用账户 </w:t>
            </w:r>
            <w:r>
              <w:rPr>
                <w:rFonts w:hint="eastAsia" w:ascii="黑体" w:hAnsi="华文细黑" w:eastAsia="黑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账号：  17030501040027659  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开户银行：中国农业银行武汉大东门支行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行号： 103521003050   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账户名称：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武汉牧渔谷文化发展有限公司 </w:t>
            </w:r>
          </w:p>
          <w:p>
            <w:pPr>
              <w:snapToGrid/>
              <w:spacing w:before="0" w:beforeAutospacing="0" w:after="0" w:afterAutospacing="0" w:line="400" w:lineRule="exact"/>
              <w:ind w:firstLine="120" w:firstLineChars="5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5223" w:type="dxa"/>
            <w:gridSpan w:val="4"/>
            <w:tcBorders>
              <w:top w:val="nil"/>
            </w:tcBorders>
          </w:tcPr>
          <w:p>
            <w:pPr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展览会组委会办公室</w:t>
            </w:r>
            <w:r>
              <w:rPr>
                <w:rFonts w:hint="eastAsia" w:ascii="黑体" w:hAnsi="新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</w:t>
            </w:r>
            <w:r>
              <w:rPr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</w:p>
          <w:p>
            <w:pPr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default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>武汉市武昌区武珞路442号中南国际城A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3-16层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ascii="黑体" w:hAnsi="新宋体" w:eastAsia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新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E-mail：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黑体" w:hAnsi="新宋体" w:eastAsia="黑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黑体" w:hAnsi="新宋体" w:eastAsia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联系人：</w:t>
            </w:r>
            <w:bookmarkStart w:id="0" w:name="_GoBack"/>
            <w:bookmarkEnd w:id="0"/>
          </w:p>
          <w:p>
            <w:pPr>
              <w:snapToGrid/>
              <w:spacing w:before="0" w:beforeAutospacing="0" w:after="0" w:afterAutospacing="0" w:line="400" w:lineRule="exact"/>
              <w:ind w:firstLine="2400" w:firstLineChars="1000"/>
              <w:jc w:val="both"/>
              <w:textAlignment w:val="baseline"/>
              <w:rPr>
                <w:rFonts w:ascii="新宋体" w:hAnsi="新宋体" w:eastAsia="新宋体" w:cs="Dotum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2023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年 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>月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日</w:t>
            </w:r>
          </w:p>
        </w:tc>
        <w:tc>
          <w:tcPr>
            <w:tcW w:w="4034" w:type="dxa"/>
            <w:gridSpan w:val="3"/>
            <w:tcBorders>
              <w:top w:val="nil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600" w:lineRule="exact"/>
              <w:ind w:firstLine="147" w:firstLineChars="49"/>
              <w:jc w:val="both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参展单位（签章）：</w:t>
            </w:r>
          </w:p>
          <w:p>
            <w:pPr>
              <w:snapToGrid/>
              <w:spacing w:before="0" w:beforeAutospacing="0" w:after="0" w:afterAutospacing="0" w:line="500" w:lineRule="exact"/>
              <w:ind w:firstLine="120" w:firstLineChars="50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负责人（签字）：</w:t>
            </w:r>
          </w:p>
          <w:p>
            <w:pPr>
              <w:snapToGrid/>
              <w:spacing w:before="0" w:beforeAutospacing="0" w:after="0" w:afterAutospacing="0" w:line="500" w:lineRule="exact"/>
              <w:ind w:firstLine="960" w:firstLineChars="4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>年   月 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468" w:right="566" w:bottom="471" w:left="6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YjUxZGFhNTcyOGMxYzdiMjAzOTE0ZWE2ZWVhMmYifQ=="/>
  </w:docVars>
  <w:rsids>
    <w:rsidRoot w:val="00E522A0"/>
    <w:rsid w:val="000C4CBE"/>
    <w:rsid w:val="001111E2"/>
    <w:rsid w:val="001E6382"/>
    <w:rsid w:val="00256C11"/>
    <w:rsid w:val="00290F82"/>
    <w:rsid w:val="0032398E"/>
    <w:rsid w:val="00395DAA"/>
    <w:rsid w:val="003E43F9"/>
    <w:rsid w:val="0043205D"/>
    <w:rsid w:val="0049224C"/>
    <w:rsid w:val="004C1C12"/>
    <w:rsid w:val="004E2666"/>
    <w:rsid w:val="00510A75"/>
    <w:rsid w:val="005C5135"/>
    <w:rsid w:val="005E3ADA"/>
    <w:rsid w:val="00604E33"/>
    <w:rsid w:val="006B2A05"/>
    <w:rsid w:val="00927806"/>
    <w:rsid w:val="00C91F30"/>
    <w:rsid w:val="00E522A0"/>
    <w:rsid w:val="00ED6514"/>
    <w:rsid w:val="028A05FC"/>
    <w:rsid w:val="04A66D0F"/>
    <w:rsid w:val="0BB93C81"/>
    <w:rsid w:val="0E1B79BF"/>
    <w:rsid w:val="11F43054"/>
    <w:rsid w:val="12C02EFB"/>
    <w:rsid w:val="12D40093"/>
    <w:rsid w:val="14E153AA"/>
    <w:rsid w:val="1A313B41"/>
    <w:rsid w:val="1B9A3457"/>
    <w:rsid w:val="208417B9"/>
    <w:rsid w:val="2093420A"/>
    <w:rsid w:val="2D214A86"/>
    <w:rsid w:val="30A96BE6"/>
    <w:rsid w:val="323931C0"/>
    <w:rsid w:val="32420078"/>
    <w:rsid w:val="39D02412"/>
    <w:rsid w:val="39E210F9"/>
    <w:rsid w:val="416B1517"/>
    <w:rsid w:val="42C21BBA"/>
    <w:rsid w:val="51B03C05"/>
    <w:rsid w:val="668E246D"/>
    <w:rsid w:val="67D4638D"/>
    <w:rsid w:val="6F25716A"/>
    <w:rsid w:val="6F854425"/>
    <w:rsid w:val="74730454"/>
    <w:rsid w:val="7553252B"/>
    <w:rsid w:val="76F7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color w:val="F731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364</Characters>
  <Lines>5</Lines>
  <Paragraphs>1</Paragraphs>
  <TotalTime>1</TotalTime>
  <ScaleCrop>false</ScaleCrop>
  <LinksUpToDate>false</LinksUpToDate>
  <CharactersWithSpaces>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2022-06-26T10:45:00Z</dcterms:created>
  <dc:creator>Administrator</dc:creator>
  <cp:lastModifiedBy>又是你发财</cp:lastModifiedBy>
  <cp:lastPrinted>2022-06-26T10:44:00Z</cp:lastPrinted>
  <dcterms:modified xsi:type="dcterms:W3CDTF">2023-07-04T03:27:03Z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_DocHome">
    <vt:i4>1544420899</vt:i4>
  </property>
  <property fmtid="{D5CDD505-2E9C-101B-9397-08002B2CF9AE}" pid="4" name="ICV">
    <vt:lpwstr>7DCDB4ED98A4497E9E40E3D49D354D6F</vt:lpwstr>
  </property>
</Properties>
</file>